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D4" w:rsidRPr="00800DE5" w:rsidRDefault="001C05D4" w:rsidP="0053002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1C05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Újra „</w:t>
      </w:r>
      <w:proofErr w:type="spellStart"/>
      <w:r w:rsidRPr="001C05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SzakMÁzz</w:t>
      </w:r>
      <w:proofErr w:type="spellEnd"/>
      <w:r w:rsidRPr="001C05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 xml:space="preserve">!” </w:t>
      </w:r>
      <w:r w:rsidRPr="00800D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–Csonkás tanulókkal</w:t>
      </w:r>
    </w:p>
    <w:p w:rsidR="001C05D4" w:rsidRPr="00800DE5" w:rsidRDefault="001C05D4" w:rsidP="0053002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1C05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Budapest Pályaválasztási Kiállítás</w:t>
      </w:r>
    </w:p>
    <w:p w:rsidR="001C05D4" w:rsidRPr="00800DE5" w:rsidRDefault="001C05D4" w:rsidP="00530020">
      <w:pPr>
        <w:pStyle w:val="NormlWeb"/>
        <w:spacing w:line="360" w:lineRule="auto"/>
        <w:jc w:val="both"/>
      </w:pPr>
      <w:r w:rsidRPr="00800DE5">
        <w:t xml:space="preserve">Kiemelt célcsoportként kezeljük a szülőket, pedagógusokat, akik a részükre nyújtott információk birtokában segíteni tudják a fiatalokat pályaválasztási döntésük meghozatalában. </w:t>
      </w:r>
    </w:p>
    <w:p w:rsidR="001C05D4" w:rsidRPr="00800DE5" w:rsidRDefault="001C05D4" w:rsidP="00530020">
      <w:pPr>
        <w:pStyle w:val="NormlWeb"/>
        <w:spacing w:line="360" w:lineRule="auto"/>
        <w:jc w:val="center"/>
      </w:pPr>
      <w:r w:rsidRPr="00800DE5">
        <w:rPr>
          <w:noProof/>
        </w:rPr>
        <w:drawing>
          <wp:inline distT="0" distB="0" distL="0" distR="0">
            <wp:extent cx="1977390" cy="2635620"/>
            <wp:effectExtent l="19050" t="0" r="3810" b="0"/>
            <wp:docPr id="1" name="Kép 1" descr="C:\Users\Szimike\Desktop\Hungexpo\72111448_396961110995283_6512153839397765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mike\Desktop\Hungexpo\72111448_396961110995283_65121538393977651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89" cy="263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DE5" w:rsidRPr="00800DE5">
        <w:drawing>
          <wp:inline distT="0" distB="0" distL="0" distR="0">
            <wp:extent cx="3181350" cy="2386829"/>
            <wp:effectExtent l="19050" t="0" r="0" b="0"/>
            <wp:docPr id="4" name="Kép 3" descr="C:\Users\Szimike\Desktop\Hungexpo\71761497_2501893590087097_6677053804443074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imike\Desktop\Hungexpo\71761497_2501893590087097_66770538044430745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18" cy="239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D4" w:rsidRPr="00800DE5" w:rsidRDefault="001C05D4" w:rsidP="00530020">
      <w:pPr>
        <w:pStyle w:val="NormlWeb"/>
        <w:spacing w:line="360" w:lineRule="auto"/>
        <w:jc w:val="both"/>
      </w:pPr>
      <w:r w:rsidRPr="00800DE5">
        <w:t>A rendezvény célja egyben a figyelemfelkeltés is, amely arra irányul, hogy bemutassa a szakképzettség és a magasabb szakmai, iskolai végzettség megszerzésének esélyt növelő hatását a munkaerő-piacon.</w:t>
      </w:r>
    </w:p>
    <w:p w:rsidR="001C05D4" w:rsidRPr="00800DE5" w:rsidRDefault="00800DE5" w:rsidP="00530020">
      <w:pPr>
        <w:pStyle w:val="NormlWeb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164330" cy="2342435"/>
            <wp:effectExtent l="19050" t="0" r="7620" b="0"/>
            <wp:docPr id="8" name="Kép 7" descr="C:\Users\Szimike\Desktop\Csonka János Szakgimi\Hungexpo\72161172_554146788459522_3040717166304296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imike\Desktop\Csonka János Szakgimi\Hungexpo\72161172_554146788459522_3040717166304296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86" cy="23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20" w:rsidRDefault="0053002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1C05D4" w:rsidRPr="00800DE5" w:rsidRDefault="001C05D4" w:rsidP="00530020">
      <w:pPr>
        <w:pStyle w:val="NormlWeb"/>
        <w:spacing w:line="360" w:lineRule="auto"/>
        <w:jc w:val="both"/>
      </w:pPr>
      <w:r w:rsidRPr="00800DE5">
        <w:lastRenderedPageBreak/>
        <w:t>A pályaválasztási kiállításon megjelenők komplex információt kapnak a pályákról, foglalkozásokról, hiányszakmákról, munkaerő-piaci helyzetről. Az iskolarendszeren belüli és kívüli oktatási-képzési lehetőségek bemutatásával segítséget szeretnénk nyújtani a pálya- és iskolaválasztásban. Emellett a kamarák együttműködésével és a gyakorlati képzést biztosító munkáltatók bevonásával információt adunk a gyakorlati szakképzés lehetőségeiről és feltételeiről.</w:t>
      </w:r>
    </w:p>
    <w:p w:rsidR="001C05D4" w:rsidRPr="00800DE5" w:rsidRDefault="00800DE5" w:rsidP="00530020">
      <w:pPr>
        <w:pStyle w:val="NormlWeb"/>
        <w:spacing w:line="360" w:lineRule="auto"/>
        <w:jc w:val="center"/>
      </w:pPr>
      <w:r w:rsidRPr="00800DE5">
        <w:rPr>
          <w:noProof/>
        </w:rPr>
        <w:drawing>
          <wp:inline distT="0" distB="0" distL="0" distR="0">
            <wp:extent cx="1452107" cy="1935480"/>
            <wp:effectExtent l="19050" t="0" r="0" b="0"/>
            <wp:docPr id="7" name="Kép 6" descr="C:\Users\Szimike\Desktop\Hungexpo\72565996_680625599100679_9080337449665691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zimike\Desktop\Hungexpo\72565996_680625599100679_90803374496656916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20" cy="193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DE5">
        <w:rPr>
          <w:noProof/>
        </w:rPr>
        <w:drawing>
          <wp:inline distT="0" distB="0" distL="0" distR="0">
            <wp:extent cx="1617898" cy="2156460"/>
            <wp:effectExtent l="19050" t="0" r="1352" b="0"/>
            <wp:docPr id="6" name="Kép 5" descr="C:\Users\Szimike\Desktop\Hungexpo\72215584_432866590747789_170097137466474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imike\Desktop\Hungexpo\72215584_432866590747789_17009713746647449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42" cy="21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DE5">
        <w:rPr>
          <w:noProof/>
        </w:rPr>
        <w:drawing>
          <wp:inline distT="0" distB="0" distL="0" distR="0">
            <wp:extent cx="1806557" cy="2407920"/>
            <wp:effectExtent l="19050" t="0" r="3193" b="0"/>
            <wp:docPr id="5" name="Kép 4" descr="C:\Users\Szimike\Desktop\Hungexpo\71722022_404200930221897_557023430269783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imike\Desktop\Hungexpo\71722022_404200930221897_55702343026978324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22" cy="240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20" w:rsidRPr="00800DE5" w:rsidRDefault="00530020">
      <w:pPr>
        <w:pStyle w:val="NormlWeb"/>
        <w:spacing w:line="360" w:lineRule="auto"/>
        <w:jc w:val="center"/>
      </w:pPr>
    </w:p>
    <w:sectPr w:rsidR="00530020" w:rsidRPr="00800DE5" w:rsidSect="000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05D4"/>
    <w:rsid w:val="0000538A"/>
    <w:rsid w:val="001C05D4"/>
    <w:rsid w:val="00530020"/>
    <w:rsid w:val="00800DE5"/>
    <w:rsid w:val="00A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38A"/>
  </w:style>
  <w:style w:type="paragraph" w:styleId="Cmsor1">
    <w:name w:val="heading 1"/>
    <w:basedOn w:val="Norml"/>
    <w:link w:val="Cmsor1Char"/>
    <w:uiPriority w:val="9"/>
    <w:qFormat/>
    <w:rsid w:val="001C0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05D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C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Szimike</dc:creator>
  <cp:lastModifiedBy>Szimike</cp:lastModifiedBy>
  <cp:revision>2</cp:revision>
  <dcterms:created xsi:type="dcterms:W3CDTF">2019-10-08T09:06:00Z</dcterms:created>
  <dcterms:modified xsi:type="dcterms:W3CDTF">2019-10-08T09:30:00Z</dcterms:modified>
</cp:coreProperties>
</file>