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11" w:rsidRPr="00D86F11" w:rsidRDefault="00D86F11" w:rsidP="00D8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86F11">
        <w:rPr>
          <w:rFonts w:ascii="Times New Roman" w:eastAsia="Times New Roman" w:hAnsi="Times New Roman" w:cs="Times New Roman"/>
          <w:sz w:val="32"/>
          <w:szCs w:val="32"/>
          <w:lang w:eastAsia="hu-HU"/>
        </w:rPr>
        <w:t>Zaklatás</w:t>
      </w:r>
    </w:p>
    <w:p w:rsidR="00D86F11" w:rsidRDefault="00D86F11" w:rsidP="0059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97D" w:rsidRPr="0059797D" w:rsidRDefault="0059797D" w:rsidP="00D86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97D">
        <w:rPr>
          <w:rFonts w:ascii="Times New Roman" w:eastAsia="Times New Roman" w:hAnsi="Times New Roman" w:cs="Times New Roman"/>
          <w:sz w:val="24"/>
          <w:szCs w:val="24"/>
          <w:lang w:eastAsia="hu-HU"/>
        </w:rPr>
        <w:t>A kiközösítés az iskolai közösségek sajátja. Együtt jár azzal a folyamattal, ahogyan az egyének csoportokkal azonosítják magukat, és más csoportoktól élesen elhatárolják. Igazi problémát akkor okoz, ha egyes tanulók tejesen egyedül maradnak, miközben mások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7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csoportosan közösítik ki őket. Így magányosnak és megalázottnak érezhetik magukat, ami sok esetben járul hozzá iskolai lemorzsolódásukhoz. Az iskolai erőszak vagy zaklatás a másik tanuló nem egyszerű kizárása, hanem aktív bántalmazása lelkileg vagy fizikailag is. Ez utóbbi esetben a pedagógus vagy segítő személyzet révén mindenképpen felnőtt beavatkozásra van szükség a probléma rendezéséhez. Ebben az esetben is nagyon fontos a korai felismerés és az a bizalmi légkör, amelyben a tanuló tud kihez fordulni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gyakran kínos </w:t>
      </w:r>
      <w:r w:rsidRPr="00597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problémájával. </w:t>
      </w:r>
    </w:p>
    <w:p w:rsidR="0059797D" w:rsidRPr="0059797D" w:rsidRDefault="0059797D" w:rsidP="00D86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97D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zaklatásnak fontos szereplői a zaklatón, vagy zaklatók csoportján és az áldozaton kívül a nézők, vagyis a csendes többség, aki nem avat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kozik be és ezzel hallgatólagos </w:t>
      </w:r>
      <w:r w:rsidRPr="00597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elfogadja, bátorítja a zaklatót. Éppen ezért fontos mind a kiközösítés mind a súlyosabb zaklatás kapcsán a teljes közösség bevonása a probléma megoldásába és a szemlélők figyelmének felhívása saját felelősségükre, fontos szerepükre. </w:t>
      </w:r>
    </w:p>
    <w:p w:rsidR="00CF11E1" w:rsidRDefault="00CF11E1" w:rsidP="00D86F11">
      <w:pPr>
        <w:spacing w:line="360" w:lineRule="auto"/>
        <w:jc w:val="both"/>
        <w:rPr>
          <w:rFonts w:ascii="Times New Roman" w:hAnsi="Times New Roman" w:cs="Times New Roman"/>
        </w:rPr>
      </w:pPr>
    </w:p>
    <w:p w:rsidR="0059797D" w:rsidRDefault="0059797D" w:rsidP="0059797D">
      <w:pPr>
        <w:pStyle w:val="Default"/>
      </w:pPr>
    </w:p>
    <w:p w:rsid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 Kedves Diák, </w:t>
      </w:r>
    </w:p>
    <w:p w:rsidR="00D86F11" w:rsidRPr="0059797D" w:rsidRDefault="00D86F11" w:rsidP="0059797D">
      <w:pPr>
        <w:pStyle w:val="Default"/>
        <w:rPr>
          <w:rFonts w:ascii="Times New Roman" w:hAnsi="Times New Roman" w:cs="Times New Roman"/>
        </w:rPr>
      </w:pP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Ez a rövid, név nélküli kérdőív segít nekünk abban, hogy megértsük, hogyan érzed magadat itt az iskolában és mi az, ami miatt feszültté válsz, ha egyáltalán van ilyen dolog.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Kérünk, olvasd el az alábbi kérdéseket, és válaszolj a megfelelő válasz aláhúzásával. </w:t>
      </w:r>
    </w:p>
    <w:p w:rsidR="00D86F11" w:rsidRDefault="00D86F11" w:rsidP="0059797D">
      <w:pPr>
        <w:pStyle w:val="Default"/>
        <w:rPr>
          <w:rFonts w:ascii="Times New Roman" w:hAnsi="Times New Roman" w:cs="Times New Roman"/>
        </w:rPr>
      </w:pP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Kérjük, húzd alá: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1. Nemed </w:t>
      </w:r>
    </w:p>
    <w:p w:rsidR="0059797D" w:rsidRPr="0059797D" w:rsidRDefault="0059797D" w:rsidP="0059797D">
      <w:pPr>
        <w:pStyle w:val="Default"/>
        <w:spacing w:after="38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a</w:t>
      </w:r>
      <w:proofErr w:type="gramEnd"/>
      <w:r w:rsidRPr="0059797D">
        <w:rPr>
          <w:rFonts w:ascii="Times New Roman" w:hAnsi="Times New Roman" w:cs="Times New Roman"/>
        </w:rPr>
        <w:t xml:space="preserve">. Fiú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Lány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2. Szeretsz iskolába járni? </w:t>
      </w:r>
    </w:p>
    <w:p w:rsidR="0059797D" w:rsidRPr="0059797D" w:rsidRDefault="0059797D" w:rsidP="0059797D">
      <w:pPr>
        <w:pStyle w:val="Default"/>
        <w:spacing w:after="38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a</w:t>
      </w:r>
      <w:proofErr w:type="gramEnd"/>
      <w:r w:rsidRPr="0059797D">
        <w:rPr>
          <w:rFonts w:ascii="Times New Roman" w:hAnsi="Times New Roman" w:cs="Times New Roman"/>
        </w:rPr>
        <w:t xml:space="preserve">. Igen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Nem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3. Kedveled az osztálytársaidat? </w:t>
      </w:r>
    </w:p>
    <w:p w:rsidR="0059797D" w:rsidRPr="0059797D" w:rsidRDefault="0059797D" w:rsidP="0059797D">
      <w:pPr>
        <w:pStyle w:val="Default"/>
        <w:spacing w:after="38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a</w:t>
      </w:r>
      <w:proofErr w:type="gramEnd"/>
      <w:r w:rsidRPr="0059797D">
        <w:rPr>
          <w:rFonts w:ascii="Times New Roman" w:hAnsi="Times New Roman" w:cs="Times New Roman"/>
        </w:rPr>
        <w:t xml:space="preserve">. Igen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spacing w:after="38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Nem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spacing w:after="38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c.</w:t>
      </w:r>
      <w:proofErr w:type="gramEnd"/>
      <w:r w:rsidRPr="0059797D">
        <w:rPr>
          <w:rFonts w:ascii="Times New Roman" w:hAnsi="Times New Roman" w:cs="Times New Roman"/>
        </w:rPr>
        <w:t xml:space="preserve"> Többségüket kedvelem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d. Többségüket nem kedvelem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4. Vannak ellenségeid az osztálytársaid között?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a</w:t>
      </w:r>
      <w:proofErr w:type="gramEnd"/>
      <w:r w:rsidRPr="0059797D">
        <w:rPr>
          <w:rFonts w:ascii="Times New Roman" w:hAnsi="Times New Roman" w:cs="Times New Roman"/>
        </w:rPr>
        <w:t xml:space="preserve">. Igen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Nem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5. Mikor láttad legutóbb, hogy az osztályodban az egyik diák megüt vagy bántalmaz egy másik diákot?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lastRenderedPageBreak/>
        <w:t>a</w:t>
      </w:r>
      <w:proofErr w:type="gramEnd"/>
      <w:r w:rsidRPr="0059797D">
        <w:rPr>
          <w:rFonts w:ascii="Times New Roman" w:hAnsi="Times New Roman" w:cs="Times New Roman"/>
        </w:rPr>
        <w:t xml:space="preserve">. Ezen a héten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Ebben a hónapban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c.</w:t>
      </w:r>
      <w:proofErr w:type="gramEnd"/>
      <w:r w:rsidRPr="0059797D">
        <w:rPr>
          <w:rFonts w:ascii="Times New Roman" w:hAnsi="Times New Roman" w:cs="Times New Roman"/>
        </w:rPr>
        <w:t xml:space="preserve"> Ebben az évben vagy korábban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d. Soha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6. Tudsz olyan diákról az osztályban, akit kiközösítettek, és senki sem beszél vagy barátkozik vele?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a</w:t>
      </w:r>
      <w:proofErr w:type="gramEnd"/>
      <w:r w:rsidRPr="0059797D">
        <w:rPr>
          <w:rFonts w:ascii="Times New Roman" w:hAnsi="Times New Roman" w:cs="Times New Roman"/>
        </w:rPr>
        <w:t xml:space="preserve">. Igen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Nem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7. Hány olyan diákról van tudomásod az osztályban, akit szavakkal fenyegetnek, rendszeresen nevetségessé tesznek vagy megsértenek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a</w:t>
      </w:r>
      <w:proofErr w:type="gramEnd"/>
      <w:r w:rsidRPr="0059797D">
        <w:rPr>
          <w:rFonts w:ascii="Times New Roman" w:hAnsi="Times New Roman" w:cs="Times New Roman"/>
        </w:rPr>
        <w:t xml:space="preserve">. Egy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spacing w:after="36"/>
        <w:rPr>
          <w:rFonts w:ascii="Times New Roman" w:hAnsi="Times New Roman" w:cs="Times New Roman"/>
        </w:rPr>
      </w:pPr>
      <w:r w:rsidRPr="0059797D">
        <w:rPr>
          <w:rFonts w:ascii="Times New Roman" w:hAnsi="Times New Roman" w:cs="Times New Roman"/>
        </w:rPr>
        <w:t xml:space="preserve">b. Kettő vagy több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  <w:proofErr w:type="gramStart"/>
      <w:r w:rsidRPr="0059797D">
        <w:rPr>
          <w:rFonts w:ascii="Times New Roman" w:hAnsi="Times New Roman" w:cs="Times New Roman"/>
        </w:rPr>
        <w:t>c.</w:t>
      </w:r>
      <w:proofErr w:type="gramEnd"/>
      <w:r w:rsidRPr="0059797D">
        <w:rPr>
          <w:rFonts w:ascii="Times New Roman" w:hAnsi="Times New Roman" w:cs="Times New Roman"/>
        </w:rPr>
        <w:t xml:space="preserve"> Nincs ilyen </w:t>
      </w:r>
      <w:r w:rsidRPr="0059797D">
        <w:rPr>
          <w:rFonts w:ascii="Times New Roman" w:hAnsi="Times New Roman" w:cs="Times New Roman"/>
        </w:rPr>
        <w:t xml:space="preserve"> </w:t>
      </w:r>
    </w:p>
    <w:p w:rsidR="0059797D" w:rsidRPr="0059797D" w:rsidRDefault="0059797D" w:rsidP="0059797D">
      <w:pPr>
        <w:pStyle w:val="Default"/>
        <w:rPr>
          <w:rFonts w:ascii="Times New Roman" w:hAnsi="Times New Roman" w:cs="Times New Roman"/>
        </w:rPr>
      </w:pPr>
    </w:p>
    <w:p w:rsidR="0059797D" w:rsidRDefault="0059797D" w:rsidP="005979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őszinte válaszaidat!</w:t>
      </w:r>
    </w:p>
    <w:p w:rsidR="00D86F11" w:rsidRPr="00D86F11" w:rsidRDefault="00D86F11" w:rsidP="005979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97D" w:rsidRPr="00D86F11" w:rsidRDefault="0059797D" w:rsidP="00D86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osztályomban két</w:t>
      </w:r>
      <w:r w:rsidR="00D86F11"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-három</w:t>
      </w: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tanuló is van, akik társaiktól zaklatást kell, hogy elszenvedjenek. Ezért ezzel az eszközzel kiemelten foglalkoztam.</w:t>
      </w:r>
    </w:p>
    <w:p w:rsidR="0059797D" w:rsidRPr="00D86F11" w:rsidRDefault="0059797D" w:rsidP="00D86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 nem alkalmas arra, hogy kiszűrje, mi is a valódi oka a zaklatásoknak, csak a zaklatás tényét fedi fel.</w:t>
      </w:r>
    </w:p>
    <w:p w:rsidR="0059797D" w:rsidRPr="00D86F11" w:rsidRDefault="0059797D" w:rsidP="00D86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A teszt kitöltése megerősítette, hogy valóban jelen van az osztály mindennapjaiban egymás zaklatása.</w:t>
      </w:r>
    </w:p>
    <w:p w:rsidR="00D86F11" w:rsidRPr="00D86F11" w:rsidRDefault="00D86F11" w:rsidP="00D86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helyzet felismerése után a tanulókkal egyenként beszélgetve igyekeztem a zaklatásnak elejét venni, amibe bevontam az iskolapszichológust is.</w:t>
      </w:r>
    </w:p>
    <w:p w:rsidR="00D86F11" w:rsidRPr="00D86F11" w:rsidRDefault="00D86F11" w:rsidP="00D86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 gyenge tanulóit irritálja, hogy egy alacsony IQ szinttel rendelkező társuk kiemelkedik szorgalmának köszönhetően, és az osztály legjobb tanulója. Ez folyamatos „</w:t>
      </w:r>
      <w:proofErr w:type="spellStart"/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zrikálásban</w:t>
      </w:r>
      <w:proofErr w:type="spellEnd"/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jelenik meg, amit </w:t>
      </w:r>
      <w:proofErr w:type="gramStart"/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elszenvedő tanuló egy darabig figyelmen kívül hagy.</w:t>
      </w:r>
    </w:p>
    <w:p w:rsidR="00D86F11" w:rsidRPr="00D86F11" w:rsidRDefault="00D86F11" w:rsidP="00D86F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11">
        <w:rPr>
          <w:rFonts w:ascii="Times New Roman" w:eastAsia="Times New Roman" w:hAnsi="Times New Roman" w:cs="Times New Roman"/>
          <w:sz w:val="24"/>
          <w:szCs w:val="24"/>
          <w:lang w:eastAsia="hu-HU"/>
        </w:rPr>
        <w:t>Másik szenvedő osztálytárs egy csendes, visszahúzódó gyerek, akinek nagyon súlyos otthoni konfliktust kell feldolgoznia. Ezt a visszahúzódást páran félreértelmezik, és csúfolják őt.</w:t>
      </w:r>
    </w:p>
    <w:p w:rsidR="0059797D" w:rsidRDefault="00D62ACD" w:rsidP="005979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2016.12.20.</w:t>
      </w:r>
    </w:p>
    <w:p w:rsidR="00D62ACD" w:rsidRDefault="00D62ACD" w:rsidP="0059797D">
      <w:pPr>
        <w:jc w:val="both"/>
        <w:rPr>
          <w:rFonts w:ascii="Times New Roman" w:hAnsi="Times New Roman" w:cs="Times New Roman"/>
        </w:rPr>
      </w:pPr>
    </w:p>
    <w:p w:rsidR="00D62ACD" w:rsidRDefault="00D62ACD" w:rsidP="0059797D">
      <w:pPr>
        <w:jc w:val="both"/>
        <w:rPr>
          <w:rFonts w:ascii="Times New Roman" w:hAnsi="Times New Roman" w:cs="Times New Roman"/>
        </w:rPr>
      </w:pPr>
    </w:p>
    <w:p w:rsidR="00D62ACD" w:rsidRPr="0059797D" w:rsidRDefault="00D62ACD" w:rsidP="005979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Szuákné</w:t>
      </w:r>
      <w:proofErr w:type="spellEnd"/>
      <w:r>
        <w:rPr>
          <w:rFonts w:ascii="Times New Roman" w:hAnsi="Times New Roman" w:cs="Times New Roman"/>
        </w:rPr>
        <w:t xml:space="preserve"> Gaál Rózsa</w:t>
      </w:r>
      <w:bookmarkStart w:id="0" w:name="_GoBack"/>
      <w:bookmarkEnd w:id="0"/>
    </w:p>
    <w:sectPr w:rsidR="00D62ACD" w:rsidRPr="0059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D"/>
    <w:rsid w:val="0059797D"/>
    <w:rsid w:val="00CF11E1"/>
    <w:rsid w:val="00D62ACD"/>
    <w:rsid w:val="00D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2140-02CE-42E8-BBC6-97196C3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Gaal Rose</dc:creator>
  <cp:keywords/>
  <dc:description/>
  <cp:lastModifiedBy>Csonka János</cp:lastModifiedBy>
  <cp:revision>2</cp:revision>
  <dcterms:created xsi:type="dcterms:W3CDTF">2016-12-19T20:09:00Z</dcterms:created>
  <dcterms:modified xsi:type="dcterms:W3CDTF">2016-12-20T08:39:00Z</dcterms:modified>
</cp:coreProperties>
</file>